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79" w:rsidRPr="00213458" w:rsidRDefault="00122D5F" w:rsidP="008B106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Rozpočtový výhled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384479">
        <w:rPr>
          <w:rFonts w:ascii="Times New Roman" w:hAnsi="Times New Roman" w:cs="Times New Roman"/>
          <w:b/>
          <w:sz w:val="28"/>
          <w:szCs w:val="28"/>
        </w:rPr>
        <w:t>- 2019</w:t>
      </w:r>
      <w:proofErr w:type="gramEnd"/>
    </w:p>
    <w:p w:rsidR="00384479" w:rsidRDefault="00384479" w:rsidP="0038447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C78A9" w:rsidRDefault="00CC78A9" w:rsidP="0038447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84479" w:rsidRPr="00213458" w:rsidRDefault="00384479" w:rsidP="0038447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BRADLEC</w:t>
      </w:r>
    </w:p>
    <w:p w:rsidR="00384479" w:rsidRDefault="00384479" w:rsidP="00384479">
      <w:pPr>
        <w:pStyle w:val="Bezmezer"/>
      </w:pP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Rozpočtový výhled v tis.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rok</w:t>
      </w: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479" w:rsidRPr="003A2ABE" w:rsidRDefault="00384479" w:rsidP="0038447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2662" w:rsidRPr="00EB2662">
        <w:rPr>
          <w:rFonts w:ascii="Times New Roman" w:hAnsi="Times New Roman" w:cs="Times New Roman"/>
          <w:b/>
          <w:sz w:val="24"/>
          <w:szCs w:val="24"/>
        </w:rPr>
        <w:t>2017</w:t>
      </w:r>
      <w:r w:rsidR="00EB26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2ABE">
        <w:rPr>
          <w:rFonts w:ascii="Times New Roman" w:hAnsi="Times New Roman" w:cs="Times New Roman"/>
          <w:b/>
          <w:sz w:val="24"/>
          <w:szCs w:val="24"/>
        </w:rPr>
        <w:t>201</w:t>
      </w:r>
      <w:r w:rsidR="003A2ABE" w:rsidRPr="003A2ABE">
        <w:rPr>
          <w:rFonts w:ascii="Times New Roman" w:hAnsi="Times New Roman" w:cs="Times New Roman"/>
          <w:b/>
          <w:sz w:val="24"/>
          <w:szCs w:val="24"/>
        </w:rPr>
        <w:t>8</w:t>
      </w:r>
      <w:r w:rsidRPr="003A2ABE">
        <w:rPr>
          <w:rFonts w:ascii="Times New Roman" w:hAnsi="Times New Roman" w:cs="Times New Roman"/>
          <w:b/>
          <w:sz w:val="24"/>
          <w:szCs w:val="24"/>
        </w:rPr>
        <w:tab/>
      </w:r>
      <w:r w:rsidRPr="003A2ABE">
        <w:rPr>
          <w:rFonts w:ascii="Times New Roman" w:hAnsi="Times New Roman" w:cs="Times New Roman"/>
          <w:b/>
          <w:sz w:val="24"/>
          <w:szCs w:val="24"/>
        </w:rPr>
        <w:tab/>
        <w:t>201</w:t>
      </w:r>
      <w:r w:rsidR="003A2ABE" w:rsidRPr="003A2ABE">
        <w:rPr>
          <w:rFonts w:ascii="Times New Roman" w:hAnsi="Times New Roman" w:cs="Times New Roman"/>
          <w:b/>
          <w:sz w:val="24"/>
          <w:szCs w:val="24"/>
        </w:rPr>
        <w:t>9</w:t>
      </w: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479" w:rsidRDefault="00384479" w:rsidP="00384479">
      <w:pPr>
        <w:pStyle w:val="Bezmezer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Počáteční stav peněžních prostředků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3CC4">
        <w:rPr>
          <w:rFonts w:ascii="Times New Roman" w:hAnsi="Times New Roman" w:cs="Times New Roman"/>
          <w:sz w:val="24"/>
          <w:szCs w:val="24"/>
        </w:rPr>
        <w:t>11 025</w:t>
      </w:r>
      <w:r w:rsidR="00EB2662">
        <w:rPr>
          <w:rFonts w:ascii="Times New Roman" w:hAnsi="Times New Roman" w:cs="Times New Roman"/>
          <w:sz w:val="24"/>
          <w:szCs w:val="24"/>
        </w:rPr>
        <w:tab/>
      </w:r>
      <w:r w:rsidR="00E03CC4">
        <w:rPr>
          <w:rFonts w:ascii="Times New Roman" w:hAnsi="Times New Roman" w:cs="Times New Roman"/>
          <w:sz w:val="24"/>
          <w:szCs w:val="24"/>
        </w:rPr>
        <w:tab/>
      </w:r>
      <w:r w:rsidR="009E5A02" w:rsidRPr="009E5A02">
        <w:rPr>
          <w:rFonts w:ascii="Times New Roman" w:hAnsi="Times New Roman" w:cs="Times New Roman"/>
          <w:sz w:val="24"/>
          <w:szCs w:val="24"/>
        </w:rPr>
        <w:t>10 735</w:t>
      </w:r>
      <w:r w:rsidRPr="00E03CC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</w:t>
      </w:r>
      <w:r w:rsidR="008B1067" w:rsidRPr="008B1067">
        <w:rPr>
          <w:rFonts w:ascii="Times New Roman" w:hAnsi="Times New Roman" w:cs="Times New Roman"/>
          <w:sz w:val="24"/>
          <w:szCs w:val="24"/>
        </w:rPr>
        <w:t>7 555</w:t>
      </w: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479" w:rsidRPr="008B1067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daňové příjmy ř. 4010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3CC4">
        <w:rPr>
          <w:rFonts w:ascii="Times New Roman" w:hAnsi="Times New Roman" w:cs="Times New Roman"/>
          <w:sz w:val="24"/>
          <w:szCs w:val="24"/>
        </w:rPr>
        <w:t>14 876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3CC4">
        <w:rPr>
          <w:rFonts w:ascii="Times New Roman" w:hAnsi="Times New Roman" w:cs="Times New Roman"/>
          <w:sz w:val="24"/>
          <w:szCs w:val="24"/>
        </w:rPr>
        <w:t xml:space="preserve"> </w:t>
      </w:r>
      <w:r w:rsidR="009E5A02">
        <w:rPr>
          <w:rFonts w:ascii="Times New Roman" w:hAnsi="Times New Roman" w:cs="Times New Roman"/>
          <w:sz w:val="24"/>
          <w:szCs w:val="24"/>
        </w:rPr>
        <w:t xml:space="preserve"> </w:t>
      </w:r>
      <w:r w:rsidRPr="009E5A02">
        <w:rPr>
          <w:rFonts w:ascii="Times New Roman" w:hAnsi="Times New Roman" w:cs="Times New Roman"/>
          <w:sz w:val="24"/>
          <w:szCs w:val="24"/>
        </w:rPr>
        <w:t>1</w:t>
      </w:r>
      <w:r w:rsidR="009E5A02" w:rsidRPr="009E5A02">
        <w:rPr>
          <w:rFonts w:ascii="Times New Roman" w:hAnsi="Times New Roman" w:cs="Times New Roman"/>
          <w:sz w:val="24"/>
          <w:szCs w:val="24"/>
        </w:rPr>
        <w:t>5</w:t>
      </w:r>
      <w:r w:rsidRPr="009E5A02">
        <w:rPr>
          <w:rFonts w:ascii="Times New Roman" w:hAnsi="Times New Roman" w:cs="Times New Roman"/>
          <w:sz w:val="24"/>
          <w:szCs w:val="24"/>
        </w:rPr>
        <w:t> 000</w:t>
      </w:r>
      <w:r w:rsidRPr="00E03CC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</w:t>
      </w:r>
      <w:r w:rsidR="008B1067">
        <w:rPr>
          <w:rFonts w:ascii="Times New Roman" w:hAnsi="Times New Roman" w:cs="Times New Roman"/>
          <w:sz w:val="24"/>
          <w:szCs w:val="24"/>
        </w:rPr>
        <w:t>16 0</w:t>
      </w:r>
      <w:r w:rsidR="008B1067" w:rsidRPr="008B1067">
        <w:rPr>
          <w:rFonts w:ascii="Times New Roman" w:hAnsi="Times New Roman" w:cs="Times New Roman"/>
          <w:sz w:val="24"/>
          <w:szCs w:val="24"/>
        </w:rPr>
        <w:t>00</w:t>
      </w: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B1067">
        <w:rPr>
          <w:rFonts w:ascii="Times New Roman" w:hAnsi="Times New Roman" w:cs="Times New Roman"/>
          <w:sz w:val="24"/>
          <w:szCs w:val="24"/>
        </w:rPr>
        <w:t>Třída 2</w:t>
      </w:r>
      <w:r w:rsidRPr="008B1067">
        <w:rPr>
          <w:rFonts w:ascii="Times New Roman" w:hAnsi="Times New Roman" w:cs="Times New Roman"/>
          <w:sz w:val="24"/>
          <w:szCs w:val="24"/>
        </w:rPr>
        <w:tab/>
      </w:r>
      <w:r w:rsidRPr="008B1067">
        <w:rPr>
          <w:rFonts w:ascii="Times New Roman" w:hAnsi="Times New Roman" w:cs="Times New Roman"/>
          <w:sz w:val="24"/>
          <w:szCs w:val="24"/>
        </w:rPr>
        <w:tab/>
        <w:t>nedaňové příjmy ř. 4020</w:t>
      </w:r>
      <w:r w:rsidRPr="008B1067">
        <w:rPr>
          <w:rFonts w:ascii="Times New Roman" w:hAnsi="Times New Roman" w:cs="Times New Roman"/>
          <w:sz w:val="24"/>
          <w:szCs w:val="24"/>
        </w:rPr>
        <w:tab/>
      </w:r>
      <w:r w:rsidRPr="008B1067">
        <w:rPr>
          <w:rFonts w:ascii="Times New Roman" w:hAnsi="Times New Roman" w:cs="Times New Roman"/>
          <w:sz w:val="24"/>
          <w:szCs w:val="24"/>
        </w:rPr>
        <w:tab/>
      </w:r>
      <w:r w:rsidRPr="008B1067">
        <w:rPr>
          <w:rFonts w:ascii="Times New Roman" w:hAnsi="Times New Roman" w:cs="Times New Roman"/>
          <w:sz w:val="24"/>
          <w:szCs w:val="24"/>
        </w:rPr>
        <w:tab/>
      </w:r>
      <w:r w:rsidR="00E03CC4" w:rsidRPr="008B1067">
        <w:rPr>
          <w:rFonts w:ascii="Times New Roman" w:hAnsi="Times New Roman" w:cs="Times New Roman"/>
          <w:sz w:val="24"/>
          <w:szCs w:val="24"/>
        </w:rPr>
        <w:t xml:space="preserve">  1 021</w:t>
      </w:r>
      <w:r w:rsidR="00E03CC4" w:rsidRPr="008B1067">
        <w:rPr>
          <w:rFonts w:ascii="Times New Roman" w:hAnsi="Times New Roman" w:cs="Times New Roman"/>
          <w:sz w:val="24"/>
          <w:szCs w:val="24"/>
        </w:rPr>
        <w:tab/>
      </w:r>
      <w:r w:rsidR="00E03CC4" w:rsidRPr="008B1067">
        <w:rPr>
          <w:rFonts w:ascii="Times New Roman" w:hAnsi="Times New Roman" w:cs="Times New Roman"/>
          <w:sz w:val="24"/>
          <w:szCs w:val="24"/>
        </w:rPr>
        <w:tab/>
      </w:r>
      <w:r w:rsidRPr="008B1067">
        <w:rPr>
          <w:rFonts w:ascii="Times New Roman" w:hAnsi="Times New Roman" w:cs="Times New Roman"/>
          <w:sz w:val="24"/>
          <w:szCs w:val="24"/>
        </w:rPr>
        <w:t xml:space="preserve"> </w:t>
      </w:r>
      <w:r w:rsidR="009E5A02" w:rsidRPr="008B1067">
        <w:rPr>
          <w:rFonts w:ascii="Times New Roman" w:hAnsi="Times New Roman" w:cs="Times New Roman"/>
          <w:sz w:val="24"/>
          <w:szCs w:val="24"/>
        </w:rPr>
        <w:t>1 100</w:t>
      </w:r>
      <w:r w:rsidRPr="008B106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B1067" w:rsidRPr="008B1067">
        <w:rPr>
          <w:rFonts w:ascii="Times New Roman" w:hAnsi="Times New Roman" w:cs="Times New Roman"/>
          <w:sz w:val="24"/>
          <w:szCs w:val="24"/>
        </w:rPr>
        <w:t>1 200</w:t>
      </w: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3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kapitálové příjmy ř. 4030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3CC4">
        <w:rPr>
          <w:rFonts w:ascii="Times New Roman" w:hAnsi="Times New Roman" w:cs="Times New Roman"/>
          <w:sz w:val="24"/>
          <w:szCs w:val="24"/>
        </w:rPr>
        <w:t xml:space="preserve">  2 000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03CC4">
        <w:rPr>
          <w:rFonts w:ascii="Times New Roman" w:hAnsi="Times New Roman" w:cs="Times New Roman"/>
          <w:sz w:val="24"/>
          <w:szCs w:val="24"/>
        </w:rPr>
        <w:tab/>
      </w:r>
      <w:r w:rsidR="00E03CC4" w:rsidRPr="009E5A02">
        <w:rPr>
          <w:rFonts w:ascii="Times New Roman" w:hAnsi="Times New Roman" w:cs="Times New Roman"/>
          <w:sz w:val="24"/>
          <w:szCs w:val="24"/>
        </w:rPr>
        <w:t xml:space="preserve">    </w:t>
      </w:r>
      <w:r w:rsidR="009E5A02" w:rsidRPr="009E5A02">
        <w:rPr>
          <w:rFonts w:ascii="Times New Roman" w:hAnsi="Times New Roman" w:cs="Times New Roman"/>
          <w:sz w:val="24"/>
          <w:szCs w:val="24"/>
        </w:rPr>
        <w:t xml:space="preserve">  20</w:t>
      </w:r>
      <w:r w:rsidR="008B1067">
        <w:rPr>
          <w:rFonts w:ascii="Times New Roman" w:hAnsi="Times New Roman" w:cs="Times New Roman"/>
          <w:sz w:val="24"/>
          <w:szCs w:val="24"/>
        </w:rPr>
        <w:tab/>
      </w:r>
      <w:r w:rsidR="008B1067">
        <w:rPr>
          <w:rFonts w:ascii="Times New Roman" w:hAnsi="Times New Roman" w:cs="Times New Roman"/>
          <w:sz w:val="24"/>
          <w:szCs w:val="24"/>
        </w:rPr>
        <w:tab/>
        <w:t xml:space="preserve">    20</w:t>
      </w: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4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přijaté dotace ř. 4040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E5A02">
        <w:rPr>
          <w:rFonts w:ascii="Times New Roman" w:hAnsi="Times New Roman" w:cs="Times New Roman"/>
          <w:sz w:val="24"/>
          <w:szCs w:val="24"/>
        </w:rPr>
        <w:t>200</w:t>
      </w:r>
      <w:r w:rsidR="009E5A02">
        <w:rPr>
          <w:rFonts w:ascii="Times New Roman" w:hAnsi="Times New Roman" w:cs="Times New Roman"/>
          <w:sz w:val="24"/>
          <w:szCs w:val="24"/>
        </w:rPr>
        <w:tab/>
      </w:r>
      <w:r w:rsidR="009E5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200</w:t>
      </w: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479" w:rsidRPr="00213458" w:rsidRDefault="00384479" w:rsidP="0038447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3458">
        <w:rPr>
          <w:rFonts w:ascii="Times New Roman" w:hAnsi="Times New Roman" w:cs="Times New Roman"/>
          <w:b/>
          <w:sz w:val="24"/>
          <w:szCs w:val="24"/>
        </w:rPr>
        <w:t>Příjmy 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E5A02">
        <w:rPr>
          <w:rFonts w:ascii="Times New Roman" w:hAnsi="Times New Roman" w:cs="Times New Roman"/>
          <w:b/>
          <w:sz w:val="24"/>
          <w:szCs w:val="24"/>
        </w:rPr>
        <w:t xml:space="preserve">18 094          </w:t>
      </w:r>
      <w:r w:rsidR="003A2A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5A02" w:rsidRPr="009E5A02">
        <w:rPr>
          <w:rFonts w:ascii="Times New Roman" w:hAnsi="Times New Roman" w:cs="Times New Roman"/>
          <w:b/>
          <w:sz w:val="24"/>
          <w:szCs w:val="24"/>
        </w:rPr>
        <w:t>16 320</w:t>
      </w:r>
      <w:r w:rsidRPr="009E5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A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8B1067" w:rsidRPr="008B1067">
        <w:rPr>
          <w:rFonts w:ascii="Times New Roman" w:hAnsi="Times New Roman" w:cs="Times New Roman"/>
          <w:b/>
          <w:sz w:val="24"/>
          <w:szCs w:val="24"/>
        </w:rPr>
        <w:t>17 420</w:t>
      </w: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běžné výdaje ř. 4210</w:t>
      </w:r>
      <w:r w:rsidR="009E5A02">
        <w:rPr>
          <w:rFonts w:ascii="Times New Roman" w:hAnsi="Times New Roman" w:cs="Times New Roman"/>
          <w:sz w:val="24"/>
          <w:szCs w:val="24"/>
        </w:rPr>
        <w:tab/>
      </w:r>
      <w:r w:rsidR="009E5A02">
        <w:rPr>
          <w:rFonts w:ascii="Times New Roman" w:hAnsi="Times New Roman" w:cs="Times New Roman"/>
          <w:sz w:val="24"/>
          <w:szCs w:val="24"/>
        </w:rPr>
        <w:tab/>
      </w:r>
      <w:r w:rsidR="009E5A02">
        <w:rPr>
          <w:rFonts w:ascii="Times New Roman" w:hAnsi="Times New Roman" w:cs="Times New Roman"/>
          <w:sz w:val="24"/>
          <w:szCs w:val="24"/>
        </w:rPr>
        <w:tab/>
      </w:r>
      <w:r w:rsidR="009E5A02">
        <w:rPr>
          <w:rFonts w:ascii="Times New Roman" w:hAnsi="Times New Roman" w:cs="Times New Roman"/>
          <w:sz w:val="24"/>
          <w:szCs w:val="24"/>
        </w:rPr>
        <w:tab/>
        <w:t xml:space="preserve">  8 267</w:t>
      </w:r>
      <w:r w:rsidR="009E5A0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B1067">
        <w:rPr>
          <w:rFonts w:ascii="Times New Roman" w:hAnsi="Times New Roman" w:cs="Times New Roman"/>
          <w:sz w:val="24"/>
          <w:szCs w:val="24"/>
        </w:rPr>
        <w:t>11 </w:t>
      </w:r>
      <w:r w:rsidR="009E5A02">
        <w:rPr>
          <w:rFonts w:ascii="Times New Roman" w:hAnsi="Times New Roman" w:cs="Times New Roman"/>
          <w:sz w:val="24"/>
          <w:szCs w:val="24"/>
        </w:rPr>
        <w:t>000</w:t>
      </w:r>
      <w:r w:rsidR="008B1067">
        <w:rPr>
          <w:rFonts w:ascii="Times New Roman" w:hAnsi="Times New Roman" w:cs="Times New Roman"/>
          <w:sz w:val="24"/>
          <w:szCs w:val="24"/>
        </w:rPr>
        <w:tab/>
        <w:t xml:space="preserve">          11 000 </w:t>
      </w:r>
      <w:r>
        <w:rPr>
          <w:rFonts w:ascii="Times New Roman" w:hAnsi="Times New Roman" w:cs="Times New Roman"/>
          <w:sz w:val="24"/>
          <w:szCs w:val="24"/>
        </w:rPr>
        <w:t>Třída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kapitálové výdaje ř. 4220</w:t>
      </w:r>
      <w:r w:rsidR="009E5A02">
        <w:rPr>
          <w:rFonts w:ascii="Times New Roman" w:hAnsi="Times New Roman" w:cs="Times New Roman"/>
          <w:sz w:val="24"/>
          <w:szCs w:val="24"/>
        </w:rPr>
        <w:tab/>
      </w:r>
      <w:r w:rsidR="009E5A02">
        <w:rPr>
          <w:rFonts w:ascii="Times New Roman" w:hAnsi="Times New Roman" w:cs="Times New Roman"/>
          <w:sz w:val="24"/>
          <w:szCs w:val="24"/>
        </w:rPr>
        <w:tab/>
      </w:r>
      <w:r w:rsidR="009E5A02">
        <w:rPr>
          <w:rFonts w:ascii="Times New Roman" w:hAnsi="Times New Roman" w:cs="Times New Roman"/>
          <w:sz w:val="24"/>
          <w:szCs w:val="24"/>
        </w:rPr>
        <w:tab/>
        <w:t>10 117</w:t>
      </w:r>
      <w:r w:rsidR="009E5A02">
        <w:rPr>
          <w:rFonts w:ascii="Times New Roman" w:hAnsi="Times New Roman" w:cs="Times New Roman"/>
          <w:sz w:val="24"/>
          <w:szCs w:val="24"/>
        </w:rPr>
        <w:tab/>
      </w:r>
      <w:r w:rsidR="008B1067">
        <w:rPr>
          <w:rFonts w:ascii="Times New Roman" w:hAnsi="Times New Roman" w:cs="Times New Roman"/>
          <w:sz w:val="24"/>
          <w:szCs w:val="24"/>
        </w:rPr>
        <w:t xml:space="preserve">             8 500              9 000</w:t>
      </w: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479" w:rsidRPr="008B1067" w:rsidRDefault="00384479" w:rsidP="0038447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3458">
        <w:rPr>
          <w:rFonts w:ascii="Times New Roman" w:hAnsi="Times New Roman" w:cs="Times New Roman"/>
          <w:b/>
          <w:sz w:val="24"/>
          <w:szCs w:val="24"/>
        </w:rPr>
        <w:t>Výdaje 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E5A02">
        <w:rPr>
          <w:rFonts w:ascii="Times New Roman" w:hAnsi="Times New Roman" w:cs="Times New Roman"/>
          <w:b/>
          <w:sz w:val="24"/>
          <w:szCs w:val="24"/>
        </w:rPr>
        <w:t>18 384</w:t>
      </w:r>
      <w:r w:rsidR="009E5A02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1067">
        <w:rPr>
          <w:rFonts w:ascii="Times New Roman" w:hAnsi="Times New Roman" w:cs="Times New Roman"/>
          <w:b/>
          <w:sz w:val="24"/>
          <w:szCs w:val="24"/>
        </w:rPr>
        <w:t>1</w:t>
      </w:r>
      <w:r w:rsidR="008B1067" w:rsidRPr="008B1067">
        <w:rPr>
          <w:rFonts w:ascii="Times New Roman" w:hAnsi="Times New Roman" w:cs="Times New Roman"/>
          <w:b/>
          <w:sz w:val="24"/>
          <w:szCs w:val="24"/>
        </w:rPr>
        <w:t>9</w:t>
      </w:r>
      <w:r w:rsidRPr="008B1067">
        <w:rPr>
          <w:rFonts w:ascii="Times New Roman" w:hAnsi="Times New Roman" w:cs="Times New Roman"/>
          <w:b/>
          <w:sz w:val="24"/>
          <w:szCs w:val="24"/>
        </w:rPr>
        <w:t xml:space="preserve"> 500           </w:t>
      </w:r>
      <w:r w:rsidR="008B1067" w:rsidRPr="008B1067">
        <w:rPr>
          <w:rFonts w:ascii="Times New Roman" w:hAnsi="Times New Roman" w:cs="Times New Roman"/>
          <w:b/>
          <w:sz w:val="24"/>
          <w:szCs w:val="24"/>
        </w:rPr>
        <w:t>20 000</w:t>
      </w:r>
    </w:p>
    <w:p w:rsidR="00384479" w:rsidRDefault="00384479" w:rsidP="0038447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84479" w:rsidRDefault="00384479" w:rsidP="0038447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84479" w:rsidRPr="00213458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3458">
        <w:rPr>
          <w:rFonts w:ascii="Times New Roman" w:hAnsi="Times New Roman" w:cs="Times New Roman"/>
          <w:sz w:val="24"/>
          <w:szCs w:val="24"/>
        </w:rPr>
        <w:t>Příjmy z financování</w:t>
      </w:r>
    </w:p>
    <w:p w:rsidR="00384479" w:rsidRPr="00213458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3458">
        <w:rPr>
          <w:rFonts w:ascii="Times New Roman" w:hAnsi="Times New Roman" w:cs="Times New Roman"/>
          <w:sz w:val="24"/>
          <w:szCs w:val="24"/>
        </w:rPr>
        <w:tab/>
      </w:r>
      <w:r w:rsidRPr="00213458">
        <w:rPr>
          <w:rFonts w:ascii="Times New Roman" w:hAnsi="Times New Roman" w:cs="Times New Roman"/>
          <w:sz w:val="24"/>
          <w:szCs w:val="24"/>
        </w:rPr>
        <w:tab/>
        <w:t>Úvěry</w:t>
      </w: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Příjmy z financování celkem</w:t>
      </w: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Splátka dlouhodobých úvěrů – 8124</w:t>
      </w: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Výdaje z financování celkem</w:t>
      </w: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Financování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ABE">
        <w:rPr>
          <w:rFonts w:ascii="Times New Roman" w:hAnsi="Times New Roman" w:cs="Times New Roman"/>
          <w:sz w:val="24"/>
          <w:szCs w:val="24"/>
        </w:rPr>
        <w:t xml:space="preserve">   </w:t>
      </w:r>
      <w:r w:rsidR="009E5A02">
        <w:rPr>
          <w:rFonts w:ascii="Times New Roman" w:hAnsi="Times New Roman" w:cs="Times New Roman"/>
          <w:sz w:val="24"/>
          <w:szCs w:val="24"/>
        </w:rPr>
        <w:t>290</w:t>
      </w:r>
      <w:r w:rsidR="009E5A02">
        <w:rPr>
          <w:rFonts w:ascii="Times New Roman" w:hAnsi="Times New Roman" w:cs="Times New Roman"/>
          <w:sz w:val="24"/>
          <w:szCs w:val="24"/>
        </w:rPr>
        <w:tab/>
      </w:r>
      <w:r w:rsidR="009E5A02">
        <w:rPr>
          <w:rFonts w:ascii="Times New Roman" w:hAnsi="Times New Roman" w:cs="Times New Roman"/>
          <w:sz w:val="24"/>
          <w:szCs w:val="24"/>
        </w:rPr>
        <w:tab/>
      </w:r>
      <w:r w:rsidR="003A2ABE" w:rsidRPr="009E5A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1067" w:rsidRPr="008B1067">
        <w:rPr>
          <w:rFonts w:ascii="Times New Roman" w:hAnsi="Times New Roman" w:cs="Times New Roman"/>
          <w:sz w:val="24"/>
          <w:szCs w:val="24"/>
        </w:rPr>
        <w:t>3 180</w:t>
      </w:r>
      <w:r w:rsidRPr="008B10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1067" w:rsidRPr="008B1067">
        <w:rPr>
          <w:rFonts w:ascii="Times New Roman" w:hAnsi="Times New Roman" w:cs="Times New Roman"/>
          <w:sz w:val="24"/>
          <w:szCs w:val="24"/>
        </w:rPr>
        <w:t>2 580</w:t>
      </w:r>
      <w:r w:rsidRPr="008B10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479" w:rsidRPr="008B1067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Stav peněžních prostředků k 31.12.</w:t>
      </w:r>
      <w:r>
        <w:rPr>
          <w:rFonts w:ascii="Times New Roman" w:hAnsi="Times New Roman" w:cs="Times New Roman"/>
          <w:sz w:val="24"/>
          <w:szCs w:val="24"/>
        </w:rPr>
        <w:tab/>
      </w:r>
      <w:r w:rsidR="009E5A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2ABE">
        <w:rPr>
          <w:rFonts w:ascii="Times New Roman" w:hAnsi="Times New Roman" w:cs="Times New Roman"/>
          <w:sz w:val="24"/>
          <w:szCs w:val="24"/>
        </w:rPr>
        <w:t xml:space="preserve"> </w:t>
      </w:r>
      <w:r w:rsidR="009E5A02">
        <w:rPr>
          <w:rFonts w:ascii="Times New Roman" w:hAnsi="Times New Roman" w:cs="Times New Roman"/>
          <w:sz w:val="24"/>
          <w:szCs w:val="24"/>
        </w:rPr>
        <w:t>10 735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10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1067" w:rsidRPr="008B1067">
        <w:rPr>
          <w:rFonts w:ascii="Times New Roman" w:hAnsi="Times New Roman" w:cs="Times New Roman"/>
          <w:sz w:val="24"/>
          <w:szCs w:val="24"/>
        </w:rPr>
        <w:t>7 555</w:t>
      </w:r>
      <w:r w:rsidRPr="009E5A0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="003A2ABE" w:rsidRPr="009E5A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5A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1067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8B1067" w:rsidRPr="008B1067">
        <w:rPr>
          <w:rFonts w:ascii="Times New Roman" w:hAnsi="Times New Roman" w:cs="Times New Roman"/>
          <w:sz w:val="24"/>
          <w:szCs w:val="24"/>
        </w:rPr>
        <w:t>4 975</w:t>
      </w:r>
    </w:p>
    <w:p w:rsidR="00384479" w:rsidRPr="009E5A02" w:rsidRDefault="00384479" w:rsidP="00384479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</w:t>
      </w:r>
      <w:r w:rsidR="00283C4B">
        <w:rPr>
          <w:rFonts w:ascii="Times New Roman" w:hAnsi="Times New Roman" w:cs="Times New Roman"/>
          <w:sz w:val="24"/>
          <w:szCs w:val="24"/>
        </w:rPr>
        <w:tab/>
        <w:t>Jana Habigerová</w:t>
      </w:r>
    </w:p>
    <w:p w:rsidR="00CC78A9" w:rsidRDefault="00CC78A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479" w:rsidRDefault="00384479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</w:t>
      </w:r>
      <w:r w:rsidR="00122D5F">
        <w:rPr>
          <w:rFonts w:ascii="Times New Roman" w:hAnsi="Times New Roman" w:cs="Times New Roman"/>
          <w:sz w:val="24"/>
          <w:szCs w:val="24"/>
        </w:rPr>
        <w:tab/>
      </w:r>
      <w:r w:rsidR="00122D5F">
        <w:rPr>
          <w:rFonts w:ascii="Times New Roman" w:hAnsi="Times New Roman" w:cs="Times New Roman"/>
          <w:sz w:val="24"/>
          <w:szCs w:val="24"/>
        </w:rPr>
        <w:tab/>
        <w:t>10.11</w:t>
      </w:r>
      <w:r w:rsidR="00283C4B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C4B" w:rsidRDefault="00283C4B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3C4B" w:rsidRDefault="00283C4B" w:rsidP="00384479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3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6F"/>
    <w:rsid w:val="00122D5F"/>
    <w:rsid w:val="00283C4B"/>
    <w:rsid w:val="00384479"/>
    <w:rsid w:val="003A2ABE"/>
    <w:rsid w:val="00622C6D"/>
    <w:rsid w:val="007B6117"/>
    <w:rsid w:val="0089516F"/>
    <w:rsid w:val="008B1067"/>
    <w:rsid w:val="009E5A02"/>
    <w:rsid w:val="00CC78A9"/>
    <w:rsid w:val="00E03CC4"/>
    <w:rsid w:val="00EB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3DF0"/>
  <w15:chartTrackingRefBased/>
  <w15:docId w15:val="{ECA0D990-9705-47F8-A301-874E193D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447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 Bradlec</dc:creator>
  <cp:keywords/>
  <dc:description/>
  <cp:lastModifiedBy>Starostka Bradlec</cp:lastModifiedBy>
  <cp:revision>5</cp:revision>
  <cp:lastPrinted>2017-04-18T08:15:00Z</cp:lastPrinted>
  <dcterms:created xsi:type="dcterms:W3CDTF">2017-04-18T07:57:00Z</dcterms:created>
  <dcterms:modified xsi:type="dcterms:W3CDTF">2017-09-22T14:48:00Z</dcterms:modified>
</cp:coreProperties>
</file>