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B2" w:rsidRPr="0094533C" w:rsidRDefault="00C508B2" w:rsidP="007A79C0">
      <w:pPr>
        <w:jc w:val="center"/>
        <w:rPr>
          <w:rFonts w:ascii="Arial" w:hAnsi="Arial" w:cs="Arial"/>
        </w:rPr>
      </w:pPr>
    </w:p>
    <w:p w:rsidR="00C508B2" w:rsidRDefault="00C508B2" w:rsidP="007A79C0">
      <w:pPr>
        <w:jc w:val="center"/>
        <w:rPr>
          <w:sz w:val="18"/>
          <w:szCs w:val="18"/>
        </w:rPr>
      </w:pPr>
    </w:p>
    <w:p w:rsidR="00C508B2" w:rsidRPr="007A79C0" w:rsidRDefault="00C508B2" w:rsidP="007A79C0">
      <w:pPr>
        <w:jc w:val="center"/>
        <w:rPr>
          <w:sz w:val="18"/>
          <w:szCs w:val="18"/>
        </w:rPr>
      </w:pPr>
    </w:p>
    <w:p w:rsidR="00C508B2" w:rsidRPr="0094533C" w:rsidRDefault="00C508B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E167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C508B2" w:rsidRPr="001713B2" w:rsidRDefault="00C508B2" w:rsidP="007A79C0">
      <w:pPr>
        <w:jc w:val="center"/>
        <w:rPr>
          <w:rFonts w:ascii="Arial" w:hAnsi="Arial" w:cs="Arial"/>
          <w:b/>
        </w:rPr>
      </w:pPr>
    </w:p>
    <w:p w:rsidR="00C508B2" w:rsidRPr="001713B2" w:rsidRDefault="00C508B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E1674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CE1674">
        <w:rPr>
          <w:rFonts w:ascii="Arial" w:hAnsi="Arial" w:cs="Arial"/>
          <w:b/>
          <w:noProof/>
        </w:rPr>
        <w:t>Obec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508B2" w:rsidRPr="0094533C" w:rsidRDefault="00C508B2" w:rsidP="0094533C">
      <w:pPr>
        <w:rPr>
          <w:rFonts w:ascii="Arial" w:hAnsi="Arial" w:cs="Arial"/>
          <w:b/>
        </w:rPr>
      </w:pPr>
    </w:p>
    <w:p w:rsidR="00C508B2" w:rsidRPr="0094533C" w:rsidRDefault="00C508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E1674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CE1674">
        <w:rPr>
          <w:rFonts w:ascii="Arial" w:hAnsi="Arial" w:cs="Arial"/>
          <w:b/>
          <w:noProof/>
        </w:rPr>
        <w:t>4</w:t>
      </w:r>
    </w:p>
    <w:p w:rsidR="00C508B2" w:rsidRPr="0094533C" w:rsidRDefault="00C508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E1674">
        <w:rPr>
          <w:rFonts w:ascii="Arial" w:hAnsi="Arial" w:cs="Arial"/>
          <w:b/>
          <w:noProof/>
        </w:rPr>
        <w:t>19.04.2021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E167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  <w:r w:rsidRPr="00CE1674">
        <w:rPr>
          <w:rFonts w:ascii="Arial" w:hAnsi="Arial" w:cs="Arial"/>
          <w:noProof/>
        </w:rPr>
        <w:t>Dle plnění příjmů a čerpání výdajů dle platné legislativy byly navrženy následující změny rozpočtu:</w:t>
      </w:r>
    </w:p>
    <w:p w:rsidR="00C508B2" w:rsidRDefault="00C508B2" w:rsidP="0094533C">
      <w:pPr>
        <w:rPr>
          <w:rFonts w:ascii="Arial" w:hAnsi="Arial" w:cs="Arial"/>
        </w:rPr>
      </w:pP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426821" w:rsidRDefault="00C508B2" w:rsidP="0094533C">
      <w:pPr>
        <w:rPr>
          <w:rFonts w:ascii="Courier New" w:hAnsi="Courier New" w:cs="Courier New"/>
          <w:u w:val="single"/>
        </w:rPr>
      </w:pPr>
      <w:r w:rsidRPr="00CE167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231 10 00000 0000 0000 00 00 00 81 15 000        19 187,07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231 10 00000 0000 0000 00 22 12 51 69 000        10 000,00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231 10 00000 0000 0000 00 23 33 51 39 000        20 125,00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231 10 00000 0000 0000 00 23 33 51 71 000        29 875,00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231 10 00000 0000 0000 00 36 12 61 21 000         5 000,00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37 23 51 69 000    -7 850 000,00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231 10 00000 0000 0000 00 37 23 61 21 000     7 850 000,00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231 10 15974 0000 0000 00 00 00 42 16 000     7 499 886,48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 w:rsidP="00C508B2">
      <w:pPr>
        <w:rPr>
          <w:rFonts w:ascii="Arial" w:hAnsi="Arial" w:cs="Arial"/>
        </w:rPr>
      </w:pPr>
      <w:r w:rsidRPr="00CE1674">
        <w:rPr>
          <w:rFonts w:ascii="Courier New" w:hAnsi="Courier New" w:cs="Courier New"/>
          <w:i/>
          <w:noProof/>
        </w:rPr>
        <w:t>231 10 15974 0000 0000 00 37 23 21 19 000    -7 499 886,48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426821" w:rsidRDefault="00C508B2" w:rsidP="0094533C">
      <w:pPr>
        <w:rPr>
          <w:rFonts w:ascii="Courier New" w:hAnsi="Courier New" w:cs="Courier New"/>
          <w:i/>
        </w:rPr>
      </w:pPr>
      <w:r w:rsidRPr="00CE1674">
        <w:rPr>
          <w:rFonts w:ascii="Courier New" w:hAnsi="Courier New" w:cs="Courier New"/>
          <w:i/>
          <w:noProof/>
        </w:rPr>
        <w:t>231 10 98037 0000 0000 00 00 00 41 11 000        45 812,93</w:t>
      </w: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</w:p>
    <w:p w:rsidR="00C508B2" w:rsidRDefault="00C508B2" w:rsidP="0094533C">
      <w:pPr>
        <w:rPr>
          <w:rFonts w:ascii="Arial" w:hAnsi="Arial" w:cs="Arial"/>
        </w:rPr>
      </w:pPr>
    </w:p>
    <w:p w:rsidR="00C508B2" w:rsidRPr="0094533C" w:rsidRDefault="00C508B2" w:rsidP="0094533C">
      <w:pPr>
        <w:rPr>
          <w:rFonts w:ascii="Arial" w:hAnsi="Arial" w:cs="Arial"/>
        </w:rPr>
      </w:pPr>
      <w:bookmarkStart w:id="0" w:name="_GoBack"/>
      <w:bookmarkEnd w:id="0"/>
    </w:p>
    <w:p w:rsidR="00C508B2" w:rsidRPr="0094533C" w:rsidRDefault="00C508B2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C508B2" w:rsidRPr="0094533C" w:rsidRDefault="00C508B2" w:rsidP="0094533C">
      <w:pPr>
        <w:rPr>
          <w:rFonts w:ascii="Arial" w:hAnsi="Arial" w:cs="Arial"/>
        </w:rPr>
      </w:pPr>
    </w:p>
    <w:p w:rsidR="00C508B2" w:rsidRPr="0094533C" w:rsidRDefault="00C508B2">
      <w:pPr>
        <w:rPr>
          <w:rFonts w:ascii="Arial" w:hAnsi="Arial" w:cs="Arial"/>
          <w:b/>
        </w:rPr>
      </w:pPr>
    </w:p>
    <w:sectPr w:rsidR="00C508B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B4" w:rsidRDefault="006F20B4">
      <w:r>
        <w:separator/>
      </w:r>
    </w:p>
  </w:endnote>
  <w:endnote w:type="continuationSeparator" w:id="0">
    <w:p w:rsidR="006F20B4" w:rsidRDefault="006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B2" w:rsidRDefault="00C508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B2" w:rsidRDefault="00C508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B2" w:rsidRDefault="00C508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B4" w:rsidRDefault="006F20B4">
      <w:r>
        <w:separator/>
      </w:r>
    </w:p>
  </w:footnote>
  <w:footnote w:type="continuationSeparator" w:id="0">
    <w:p w:rsidR="006F20B4" w:rsidRDefault="006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B2" w:rsidRDefault="00C508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B2" w:rsidRDefault="00C508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B2" w:rsidRDefault="00C508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E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F20B4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508B2"/>
    <w:rsid w:val="00C72158"/>
    <w:rsid w:val="00C924E4"/>
    <w:rsid w:val="00CC0D84"/>
    <w:rsid w:val="00D01AE6"/>
    <w:rsid w:val="00D33FEE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CBF0-920C-4F53-B675-DE40256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50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1</cp:revision>
  <cp:lastPrinted>2021-05-03T09:24:00Z</cp:lastPrinted>
  <dcterms:created xsi:type="dcterms:W3CDTF">2021-05-03T09:24:00Z</dcterms:created>
  <dcterms:modified xsi:type="dcterms:W3CDTF">2021-05-03T09:25:00Z</dcterms:modified>
</cp:coreProperties>
</file>